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7F" w:rsidRPr="0010734E" w:rsidRDefault="000F017F" w:rsidP="000F017F">
      <w:pPr>
        <w:pStyle w:val="1"/>
        <w:spacing w:before="0" w:line="360" w:lineRule="atLeast"/>
        <w:rPr>
          <w:rFonts w:ascii="Arial" w:hAnsi="Arial" w:cs="Arial"/>
          <w:bCs w:val="0"/>
          <w:color w:val="282828"/>
          <w:sz w:val="49"/>
          <w:szCs w:val="49"/>
        </w:rPr>
      </w:pPr>
      <w:r w:rsidRPr="0010734E">
        <w:rPr>
          <w:rFonts w:ascii="Arial" w:hAnsi="Arial" w:cs="Arial"/>
          <w:bCs w:val="0"/>
          <w:color w:val="282828"/>
          <w:sz w:val="49"/>
          <w:szCs w:val="49"/>
        </w:rPr>
        <w:t>Предметная неделя естественно-математических дисциплин</w:t>
      </w:r>
    </w:p>
    <w:p w:rsidR="000F017F" w:rsidRDefault="000F017F" w:rsidP="000F017F">
      <w:pPr>
        <w:pStyle w:val="a3"/>
        <w:spacing w:before="360" w:beforeAutospacing="0" w:after="360" w:afterAutospacing="0"/>
      </w:pPr>
      <w:r>
        <w:rPr>
          <w:rFonts w:ascii="Arial" w:hAnsi="Arial" w:cs="Arial"/>
          <w:b/>
          <w:bCs/>
          <w:noProof/>
          <w:color w:val="282828"/>
          <w:sz w:val="49"/>
          <w:szCs w:val="49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24100" cy="1562100"/>
            <wp:effectExtent l="19050" t="0" r="0" b="0"/>
            <wp:wrapSquare wrapText="bothSides"/>
            <wp:docPr id="2" name="Рисунок 2" descr="http://gymnasia23.ru/sites/default/files/u/1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ymnasia23.ru/sites/default/files/u/1_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Цели проведения:</w:t>
      </w:r>
    </w:p>
    <w:p w:rsidR="000F017F" w:rsidRPr="000F017F" w:rsidRDefault="000F017F" w:rsidP="006B3879">
      <w:pPr>
        <w:spacing w:after="0"/>
        <w:rPr>
          <w:sz w:val="28"/>
        </w:rPr>
      </w:pPr>
      <w:r w:rsidRPr="000F017F">
        <w:rPr>
          <w:sz w:val="28"/>
        </w:rPr>
        <w:t>-развитие интереса к занятиям  естественно-математического цикла, индивидуальных, творческих и интеллектуальных способностей учащихся;</w:t>
      </w:r>
    </w:p>
    <w:p w:rsidR="000F017F" w:rsidRPr="000F017F" w:rsidRDefault="000F017F" w:rsidP="006B3879">
      <w:pPr>
        <w:spacing w:after="0"/>
        <w:rPr>
          <w:sz w:val="28"/>
        </w:rPr>
      </w:pPr>
      <w:r w:rsidRPr="000F017F">
        <w:rPr>
          <w:sz w:val="28"/>
        </w:rPr>
        <w:t xml:space="preserve">-расширение и углубление знаний о естественно-математических дисциплинах, усиление </w:t>
      </w:r>
      <w:proofErr w:type="spellStart"/>
      <w:r w:rsidRPr="000F017F">
        <w:rPr>
          <w:sz w:val="28"/>
        </w:rPr>
        <w:t>межпредметной</w:t>
      </w:r>
      <w:proofErr w:type="spellEnd"/>
      <w:r w:rsidRPr="000F017F">
        <w:rPr>
          <w:sz w:val="28"/>
        </w:rPr>
        <w:t xml:space="preserve"> связи;</w:t>
      </w:r>
    </w:p>
    <w:p w:rsidR="000F017F" w:rsidRPr="000F017F" w:rsidRDefault="000F017F" w:rsidP="006B3879">
      <w:pPr>
        <w:spacing w:after="0"/>
        <w:rPr>
          <w:sz w:val="28"/>
        </w:rPr>
      </w:pPr>
      <w:r w:rsidRPr="000F017F">
        <w:rPr>
          <w:sz w:val="28"/>
        </w:rPr>
        <w:t>-повышение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0F017F" w:rsidRPr="000F017F" w:rsidRDefault="000F017F" w:rsidP="006B3879">
      <w:pPr>
        <w:spacing w:after="0"/>
        <w:rPr>
          <w:sz w:val="28"/>
        </w:rPr>
      </w:pPr>
      <w:r w:rsidRPr="000F017F">
        <w:rPr>
          <w:sz w:val="28"/>
        </w:rPr>
        <w:t>- формирование у учащихся представлений о роли науки в жизни общества;</w:t>
      </w:r>
    </w:p>
    <w:p w:rsidR="000F017F" w:rsidRPr="000F017F" w:rsidRDefault="000F017F" w:rsidP="000F017F">
      <w:pPr>
        <w:rPr>
          <w:sz w:val="28"/>
        </w:rPr>
      </w:pPr>
      <w:r w:rsidRPr="000F017F">
        <w:rPr>
          <w:b/>
          <w:bCs/>
          <w:sz w:val="28"/>
        </w:rPr>
        <w:t> Задачи: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-Привлечь всех учащихся для организации и проведения недели естественно-математических дисциплин.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-Создать условия для проявления и дальнейшего развития индивидуальных творческих и интеллектуальных способностей каждого ученика.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-Провести мероприятия, содействующие развитию познавательной деятельности учащихся, формированию творческих способностей, расширению знаний по математике, инфор</w:t>
      </w:r>
      <w:r>
        <w:rPr>
          <w:sz w:val="28"/>
        </w:rPr>
        <w:t>матике, физике, химии, биологии, географии и др.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 Познакомить учащихся на практике со спецификой применения отдельных знаний в некоторых профессиональных сферах.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-Организовать самостоятельную, индивидуальную, коллективную  и практическую деятельность учащихся, содействуя воспитанию коллективизма и товарищества,   культуры чувств.</w:t>
      </w:r>
    </w:p>
    <w:p w:rsidR="000F017F" w:rsidRPr="000F017F" w:rsidRDefault="000F017F" w:rsidP="006B3879">
      <w:pPr>
        <w:spacing w:after="120" w:line="240" w:lineRule="auto"/>
        <w:rPr>
          <w:sz w:val="28"/>
        </w:rPr>
      </w:pPr>
      <w:r w:rsidRPr="000F017F">
        <w:rPr>
          <w:sz w:val="28"/>
        </w:rPr>
        <w:t>-Поддержать у детей состояние активной заинтересованности овладением новыми, более глубокими знаниями по предметам естественно-математического цикла.</w:t>
      </w:r>
    </w:p>
    <w:p w:rsidR="006B3879" w:rsidRDefault="006B3879" w:rsidP="00933F3D">
      <w:pPr>
        <w:jc w:val="center"/>
        <w:rPr>
          <w:b/>
          <w:i/>
          <w:sz w:val="44"/>
        </w:rPr>
      </w:pPr>
    </w:p>
    <w:p w:rsidR="00933F3D" w:rsidRPr="00A1384C" w:rsidRDefault="00933F3D" w:rsidP="00933F3D">
      <w:pPr>
        <w:jc w:val="center"/>
        <w:rPr>
          <w:rFonts w:ascii="Times New Roman" w:hAnsi="Times New Roman"/>
          <w:i/>
          <w:sz w:val="32"/>
          <w:szCs w:val="28"/>
        </w:rPr>
      </w:pPr>
      <w:r w:rsidRPr="00A1384C">
        <w:rPr>
          <w:b/>
          <w:i/>
          <w:sz w:val="44"/>
        </w:rPr>
        <w:t>План проведения декады.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8"/>
        <w:gridCol w:w="1291"/>
        <w:gridCol w:w="1460"/>
        <w:gridCol w:w="4668"/>
        <w:gridCol w:w="2303"/>
        <w:gridCol w:w="2942"/>
      </w:tblGrid>
      <w:tr w:rsidR="00302D6F" w:rsidRPr="00786B92" w:rsidTr="00786B92">
        <w:trPr>
          <w:trHeight w:val="132"/>
        </w:trPr>
        <w:tc>
          <w:tcPr>
            <w:tcW w:w="2328" w:type="dxa"/>
            <w:tcBorders>
              <w:right w:val="single" w:sz="4" w:space="0" w:color="auto"/>
            </w:tcBorders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Дата</w:t>
            </w:r>
          </w:p>
        </w:tc>
        <w:tc>
          <w:tcPr>
            <w:tcW w:w="1291" w:type="dxa"/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Время</w:t>
            </w:r>
          </w:p>
        </w:tc>
        <w:tc>
          <w:tcPr>
            <w:tcW w:w="1460" w:type="dxa"/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Классы</w:t>
            </w:r>
          </w:p>
        </w:tc>
        <w:tc>
          <w:tcPr>
            <w:tcW w:w="4668" w:type="dxa"/>
            <w:tcBorders>
              <w:right w:val="single" w:sz="4" w:space="0" w:color="auto"/>
            </w:tcBorders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Название мероприятий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Предмет</w:t>
            </w:r>
          </w:p>
        </w:tc>
        <w:tc>
          <w:tcPr>
            <w:tcW w:w="2942" w:type="dxa"/>
          </w:tcPr>
          <w:p w:rsidR="00302D6F" w:rsidRPr="00786B92" w:rsidRDefault="00302D6F" w:rsidP="00302D6F">
            <w:pPr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Ответственный</w:t>
            </w:r>
          </w:p>
        </w:tc>
      </w:tr>
      <w:tr w:rsidR="001918AC" w:rsidRPr="00786B92" w:rsidTr="00786B92">
        <w:trPr>
          <w:trHeight w:val="919"/>
        </w:trPr>
        <w:tc>
          <w:tcPr>
            <w:tcW w:w="2328" w:type="dxa"/>
            <w:vMerge w:val="restart"/>
            <w:tcBorders>
              <w:right w:val="single" w:sz="4" w:space="0" w:color="auto"/>
            </w:tcBorders>
          </w:tcPr>
          <w:p w:rsidR="001918AC" w:rsidRPr="00786B92" w:rsidRDefault="001918AC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вторник          22.01.19</w:t>
            </w:r>
          </w:p>
        </w:tc>
        <w:tc>
          <w:tcPr>
            <w:tcW w:w="1291" w:type="dxa"/>
            <w:vMerge w:val="restart"/>
          </w:tcPr>
          <w:p w:rsidR="001918AC" w:rsidRPr="00786B92" w:rsidRDefault="001918AC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1-7</w:t>
            </w: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уроки</w:t>
            </w:r>
          </w:p>
          <w:p w:rsidR="001918AC" w:rsidRPr="00786B92" w:rsidRDefault="001918AC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60" w:type="dxa"/>
            <w:vMerge w:val="restart"/>
          </w:tcPr>
          <w:p w:rsidR="001918AC" w:rsidRPr="00786B92" w:rsidRDefault="001918AC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8-11 класс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  <w:tc>
          <w:tcPr>
            <w:tcW w:w="4668" w:type="dxa"/>
            <w:tcBorders>
              <w:bottom w:val="single" w:sz="4" w:space="0" w:color="auto"/>
              <w:right w:val="single" w:sz="4" w:space="0" w:color="auto"/>
            </w:tcBorders>
          </w:tcPr>
          <w:p w:rsidR="001918AC" w:rsidRPr="00786B92" w:rsidRDefault="001918AC" w:rsidP="006201C8">
            <w:pPr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Открытие декады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1918AC" w:rsidRPr="00786B92" w:rsidRDefault="001918AC" w:rsidP="00302D6F">
            <w:pPr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все предметы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1918AC" w:rsidRPr="00786B92" w:rsidRDefault="001918AC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Хасаева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1918AC" w:rsidRPr="00786B92" w:rsidRDefault="001918AC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Зарема</w:t>
            </w:r>
            <w:proofErr w:type="spellEnd"/>
          </w:p>
          <w:p w:rsidR="001918AC" w:rsidRPr="00786B92" w:rsidRDefault="001918AC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Умалатовна</w:t>
            </w:r>
            <w:proofErr w:type="spellEnd"/>
          </w:p>
        </w:tc>
      </w:tr>
      <w:tr w:rsidR="001918AC" w:rsidRPr="00786B92" w:rsidTr="00786B92">
        <w:trPr>
          <w:trHeight w:val="1096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1918AC" w:rsidRPr="00786B92" w:rsidRDefault="001918AC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918AC" w:rsidRPr="00786B92" w:rsidRDefault="001918AC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60" w:type="dxa"/>
            <w:vMerge/>
          </w:tcPr>
          <w:p w:rsidR="001918AC" w:rsidRPr="00786B92" w:rsidRDefault="001918AC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1918AC" w:rsidRPr="00786B92" w:rsidRDefault="001918AC" w:rsidP="00933F3D">
            <w:pPr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Онлайн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тест Единого урока по безопасности в сети ИНТЕРНЕТ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1918AC" w:rsidRPr="00786B92" w:rsidRDefault="001918A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информатика</w:t>
            </w:r>
          </w:p>
          <w:p w:rsidR="001918AC" w:rsidRPr="00786B92" w:rsidRDefault="001918AC" w:rsidP="00302D6F">
            <w:pPr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1918AC" w:rsidRPr="00786B92" w:rsidRDefault="001918AC" w:rsidP="00AC0D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Хасаева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1918AC" w:rsidRPr="00786B92" w:rsidRDefault="001918AC" w:rsidP="00AC0D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Зарема</w:t>
            </w:r>
            <w:proofErr w:type="spellEnd"/>
          </w:p>
          <w:p w:rsidR="001918AC" w:rsidRPr="00786B92" w:rsidRDefault="001918AC" w:rsidP="00AC0D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Умалатовна</w:t>
            </w:r>
            <w:proofErr w:type="spellEnd"/>
          </w:p>
        </w:tc>
      </w:tr>
      <w:tr w:rsidR="001918AC" w:rsidRPr="00786B92" w:rsidTr="00786B92">
        <w:trPr>
          <w:trHeight w:val="1096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1918AC" w:rsidRPr="00786B92" w:rsidRDefault="001918AC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918AC" w:rsidRPr="00786B92" w:rsidRDefault="001918AC" w:rsidP="000F017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60" w:type="dxa"/>
            <w:vMerge/>
          </w:tcPr>
          <w:p w:rsidR="001918AC" w:rsidRPr="00786B92" w:rsidRDefault="001918AC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1918AC" w:rsidRPr="00786B92" w:rsidRDefault="001918AC" w:rsidP="00933F3D">
            <w:pPr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Конкурс компьютерного рисунка «Компьютер -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АРТ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1918AC" w:rsidRPr="00786B92" w:rsidRDefault="001918AC" w:rsidP="000F017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информатика</w:t>
            </w:r>
          </w:p>
          <w:p w:rsidR="001918AC" w:rsidRPr="00786B92" w:rsidRDefault="001918AC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1918AC" w:rsidRPr="00786B92" w:rsidRDefault="001918AC" w:rsidP="000F01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Хасаева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1918AC" w:rsidRPr="00786B92" w:rsidRDefault="001918AC" w:rsidP="000F01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Зарема</w:t>
            </w:r>
            <w:proofErr w:type="spellEnd"/>
          </w:p>
          <w:p w:rsidR="001918AC" w:rsidRPr="00786B92" w:rsidRDefault="001918AC" w:rsidP="000F01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Умалатовна</w:t>
            </w:r>
            <w:proofErr w:type="spellEnd"/>
          </w:p>
        </w:tc>
      </w:tr>
      <w:tr w:rsidR="006B3879" w:rsidRPr="00786B92" w:rsidTr="006B3879">
        <w:trPr>
          <w:trHeight w:val="1122"/>
        </w:trPr>
        <w:tc>
          <w:tcPr>
            <w:tcW w:w="2328" w:type="dxa"/>
            <w:tcBorders>
              <w:right w:val="single" w:sz="4" w:space="0" w:color="auto"/>
            </w:tcBorders>
          </w:tcPr>
          <w:p w:rsidR="006B3879" w:rsidRPr="00786B92" w:rsidRDefault="006B3879" w:rsidP="00B13E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среда </w:t>
            </w:r>
          </w:p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23.01.19</w:t>
            </w:r>
          </w:p>
        </w:tc>
        <w:tc>
          <w:tcPr>
            <w:tcW w:w="1291" w:type="dxa"/>
          </w:tcPr>
          <w:p w:rsidR="006B3879" w:rsidRPr="00786B92" w:rsidRDefault="006B3879" w:rsidP="0000157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1-7  уроки</w:t>
            </w:r>
          </w:p>
        </w:tc>
        <w:tc>
          <w:tcPr>
            <w:tcW w:w="1460" w:type="dxa"/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8 </w:t>
            </w: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668" w:type="dxa"/>
            <w:tcBorders>
              <w:right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Открытый урок: «</w:t>
            </w:r>
            <w:r w:rsidRPr="00786B92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Решение квадратных уравнений</w:t>
            </w: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»</w:t>
            </w:r>
            <w:r w:rsidRPr="00786B92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42" w:type="dxa"/>
          </w:tcPr>
          <w:p w:rsidR="006B3879" w:rsidRPr="00786B92" w:rsidRDefault="006B3879" w:rsidP="00302D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Давидова</w:t>
            </w:r>
            <w:proofErr w:type="spellEnd"/>
          </w:p>
          <w:p w:rsidR="006B3879" w:rsidRPr="00786B92" w:rsidRDefault="006B3879" w:rsidP="00302D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Синат</w:t>
            </w:r>
            <w:proofErr w:type="spellEnd"/>
          </w:p>
          <w:p w:rsidR="006B3879" w:rsidRPr="00786B92" w:rsidRDefault="006B3879" w:rsidP="00302D6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Габиловна</w:t>
            </w:r>
            <w:proofErr w:type="spellEnd"/>
          </w:p>
        </w:tc>
      </w:tr>
      <w:tr w:rsidR="006B3879" w:rsidRPr="00786B92" w:rsidTr="006B3879">
        <w:trPr>
          <w:trHeight w:val="1281"/>
        </w:trPr>
        <w:tc>
          <w:tcPr>
            <w:tcW w:w="2328" w:type="dxa"/>
            <w:vMerge w:val="restart"/>
            <w:tcBorders>
              <w:right w:val="single" w:sz="4" w:space="0" w:color="auto"/>
            </w:tcBorders>
          </w:tcPr>
          <w:p w:rsidR="006B3879" w:rsidRPr="00786B92" w:rsidRDefault="006B3879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четверг 24.01.19</w:t>
            </w:r>
          </w:p>
        </w:tc>
        <w:tc>
          <w:tcPr>
            <w:tcW w:w="1291" w:type="dxa"/>
          </w:tcPr>
          <w:p w:rsidR="006B3879" w:rsidRPr="00786B92" w:rsidRDefault="006B3879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460" w:type="dxa"/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10 класс</w:t>
            </w:r>
          </w:p>
        </w:tc>
        <w:tc>
          <w:tcPr>
            <w:tcW w:w="4668" w:type="dxa"/>
            <w:tcBorders>
              <w:right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Открытый урок: «Решение тригонометрических неравенств»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6B3879" w:rsidRPr="00786B92" w:rsidRDefault="006B387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B3879" w:rsidRPr="00786B92" w:rsidRDefault="006B3879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Абдуллаева </w:t>
            </w:r>
          </w:p>
          <w:p w:rsidR="006B3879" w:rsidRPr="00786B92" w:rsidRDefault="006B3879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Светлана </w:t>
            </w:r>
          </w:p>
          <w:p w:rsidR="006B3879" w:rsidRPr="00786B92" w:rsidRDefault="006B3879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Абдулаевна</w:t>
            </w:r>
            <w:proofErr w:type="spellEnd"/>
          </w:p>
        </w:tc>
      </w:tr>
      <w:tr w:rsidR="006B3879" w:rsidRPr="00786B92" w:rsidTr="00786B92">
        <w:trPr>
          <w:trHeight w:val="1159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6B3879" w:rsidRPr="00786B92" w:rsidRDefault="006B3879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</w:tcPr>
          <w:p w:rsidR="006B3879" w:rsidRPr="00786B92" w:rsidRDefault="006B3879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4 урок</w:t>
            </w:r>
          </w:p>
        </w:tc>
        <w:tc>
          <w:tcPr>
            <w:tcW w:w="1460" w:type="dxa"/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4668" w:type="dxa"/>
            <w:tcBorders>
              <w:right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Открытый урок: «Внутренние воды России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6B3879" w:rsidRPr="00786B92" w:rsidRDefault="006B387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2942" w:type="dxa"/>
          </w:tcPr>
          <w:p w:rsidR="006B3879" w:rsidRDefault="006B3879" w:rsidP="008A7FC0">
            <w:pPr>
              <w:spacing w:after="0" w:line="240" w:lineRule="auto"/>
              <w:contextualSpacing/>
              <w:rPr>
                <w:b/>
                <w:bCs/>
                <w:color w:val="000000"/>
                <w:sz w:val="32"/>
                <w:szCs w:val="32"/>
              </w:rPr>
            </w:pPr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Алиева </w:t>
            </w:r>
          </w:p>
          <w:p w:rsidR="006B3879" w:rsidRDefault="006B3879" w:rsidP="008A7FC0">
            <w:pPr>
              <w:spacing w:after="0" w:line="240" w:lineRule="auto"/>
              <w:contextualSpacing/>
              <w:rPr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Ажа</w:t>
            </w:r>
            <w:proofErr w:type="spellEnd"/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6B3879" w:rsidRPr="00786B92" w:rsidRDefault="006B3879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Нуратдиновна</w:t>
            </w:r>
            <w:proofErr w:type="spellEnd"/>
          </w:p>
        </w:tc>
      </w:tr>
      <w:tr w:rsidR="00302D6F" w:rsidRPr="00786B92" w:rsidTr="00786B92">
        <w:trPr>
          <w:trHeight w:val="511"/>
        </w:trPr>
        <w:tc>
          <w:tcPr>
            <w:tcW w:w="2328" w:type="dxa"/>
            <w:vMerge w:val="restart"/>
            <w:tcBorders>
              <w:right w:val="single" w:sz="4" w:space="0" w:color="auto"/>
            </w:tcBorders>
          </w:tcPr>
          <w:p w:rsidR="00302D6F" w:rsidRPr="00786B92" w:rsidRDefault="00302D6F" w:rsidP="00B13E3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пятница 25.01.19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302D6F" w:rsidRPr="00786B92" w:rsidRDefault="00302D6F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5 урок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302D6F" w:rsidRPr="00786B92" w:rsidRDefault="00302D6F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7 класс </w:t>
            </w:r>
          </w:p>
        </w:tc>
        <w:tc>
          <w:tcPr>
            <w:tcW w:w="4668" w:type="dxa"/>
            <w:tcBorders>
              <w:bottom w:val="single" w:sz="4" w:space="0" w:color="auto"/>
              <w:right w:val="single" w:sz="4" w:space="0" w:color="auto"/>
            </w:tcBorders>
          </w:tcPr>
          <w:p w:rsidR="00302D6F" w:rsidRPr="00786B92" w:rsidRDefault="00302D6F" w:rsidP="00B431B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Технология обработки юбки после примерки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302D6F" w:rsidRPr="00786B92" w:rsidRDefault="00302D6F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труд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86B92" w:rsidRDefault="00AC0D80" w:rsidP="00786B92">
            <w:pPr>
              <w:spacing w:after="0" w:line="240" w:lineRule="auto"/>
              <w:contextualSpacing/>
              <w:rPr>
                <w:b/>
                <w:bCs/>
                <w:color w:val="000000"/>
                <w:sz w:val="32"/>
                <w:szCs w:val="32"/>
              </w:rPr>
            </w:pPr>
            <w:r w:rsidRPr="00786B92">
              <w:rPr>
                <w:b/>
                <w:bCs/>
                <w:color w:val="000000"/>
                <w:sz w:val="32"/>
                <w:szCs w:val="32"/>
              </w:rPr>
              <w:t>Гусейнова</w:t>
            </w:r>
          </w:p>
          <w:p w:rsidR="00302D6F" w:rsidRPr="00786B92" w:rsidRDefault="00AC0D80" w:rsidP="00786B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Патимат</w:t>
            </w:r>
            <w:proofErr w:type="spellEnd"/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lastRenderedPageBreak/>
              <w:t>Шарабутдиновна</w:t>
            </w:r>
            <w:proofErr w:type="spellEnd"/>
          </w:p>
        </w:tc>
      </w:tr>
      <w:tr w:rsidR="00302D6F" w:rsidRPr="00786B92" w:rsidTr="00786B92">
        <w:trPr>
          <w:trHeight w:val="1053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302D6F" w:rsidRPr="00786B92" w:rsidRDefault="00302D6F" w:rsidP="00B13E3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302D6F" w:rsidRPr="00786B92" w:rsidRDefault="00302D6F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6 урок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02D6F" w:rsidRPr="00786B92" w:rsidRDefault="00302D6F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302D6F" w:rsidRPr="00786B92" w:rsidRDefault="000F017F" w:rsidP="000F017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Открытый урок: «</w:t>
            </w:r>
            <w:r w:rsidR="00302D6F"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Рыбы»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302D6F" w:rsidRPr="00786B92" w:rsidRDefault="00302D6F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302D6F" w:rsidRPr="00786B92" w:rsidRDefault="00AC0D80" w:rsidP="006B38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Рамазанова</w:t>
            </w:r>
            <w:proofErr w:type="spellEnd"/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Земфира </w:t>
            </w:r>
            <w:proofErr w:type="spellStart"/>
            <w:r w:rsidR="006B3879">
              <w:rPr>
                <w:b/>
                <w:bCs/>
                <w:color w:val="000000"/>
                <w:sz w:val="32"/>
                <w:szCs w:val="32"/>
              </w:rPr>
              <w:t>И</w:t>
            </w:r>
            <w:r w:rsidRPr="00786B92">
              <w:rPr>
                <w:b/>
                <w:bCs/>
                <w:color w:val="000000"/>
                <w:sz w:val="32"/>
                <w:szCs w:val="32"/>
              </w:rPr>
              <w:t>брагимовна</w:t>
            </w:r>
            <w:proofErr w:type="spellEnd"/>
          </w:p>
        </w:tc>
      </w:tr>
      <w:tr w:rsidR="006B3879" w:rsidRPr="00786B92" w:rsidTr="006B3879">
        <w:trPr>
          <w:trHeight w:val="1333"/>
        </w:trPr>
        <w:tc>
          <w:tcPr>
            <w:tcW w:w="2328" w:type="dxa"/>
            <w:vMerge w:val="restart"/>
            <w:tcBorders>
              <w:right w:val="single" w:sz="4" w:space="0" w:color="auto"/>
            </w:tcBorders>
          </w:tcPr>
          <w:p w:rsidR="006B3879" w:rsidRPr="00786B92" w:rsidRDefault="006B3879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суббота 26.01.19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6B3879" w:rsidRPr="00786B92" w:rsidRDefault="006B3879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4668" w:type="dxa"/>
            <w:tcBorders>
              <w:bottom w:val="single" w:sz="4" w:space="0" w:color="auto"/>
              <w:right w:val="single" w:sz="4" w:space="0" w:color="auto"/>
            </w:tcBorders>
          </w:tcPr>
          <w:p w:rsidR="006B3879" w:rsidRPr="00786B92" w:rsidRDefault="006B3879" w:rsidP="00B431B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Открытый урок: </w:t>
            </w: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«Правильные и неправильные дроби»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B3879" w:rsidRPr="00786B92" w:rsidRDefault="006B3879" w:rsidP="00521D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Исмаилова</w:t>
            </w:r>
            <w:proofErr w:type="spellEnd"/>
          </w:p>
          <w:p w:rsidR="006B3879" w:rsidRPr="00786B92" w:rsidRDefault="006B3879" w:rsidP="00521D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Хамаги</w:t>
            </w:r>
            <w:proofErr w:type="spellEnd"/>
          </w:p>
          <w:p w:rsidR="006B3879" w:rsidRPr="00786B92" w:rsidRDefault="006B3879" w:rsidP="00786B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Магомедовна</w:t>
            </w:r>
          </w:p>
        </w:tc>
      </w:tr>
      <w:tr w:rsidR="006B3879" w:rsidRPr="00786B92" w:rsidTr="00786B92">
        <w:trPr>
          <w:trHeight w:val="688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6B3879" w:rsidRPr="00786B92" w:rsidRDefault="006B3879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6B3879" w:rsidRPr="00786B92" w:rsidRDefault="006B3879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9 класс</w:t>
            </w: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6B3879" w:rsidRPr="00786B92" w:rsidRDefault="006B3879" w:rsidP="000F017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Открытый урок: « «Сера и ее соединения»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химия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B3879" w:rsidRPr="00786B92" w:rsidRDefault="006B3879" w:rsidP="00362A3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Рамазанова</w:t>
            </w:r>
            <w:proofErr w:type="spellEnd"/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Земфира </w:t>
            </w: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Ибрагимовна</w:t>
            </w:r>
            <w:proofErr w:type="spellEnd"/>
          </w:p>
        </w:tc>
      </w:tr>
      <w:tr w:rsidR="006B3879" w:rsidRPr="00786B92" w:rsidTr="00786B92">
        <w:trPr>
          <w:trHeight w:val="688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6B3879" w:rsidRPr="00786B92" w:rsidRDefault="006B3879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6B3879" w:rsidRPr="00786B92" w:rsidRDefault="006B3879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B3879" w:rsidRPr="00786B92" w:rsidRDefault="006B3879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6B3879" w:rsidRPr="00786B92" w:rsidRDefault="006B3879" w:rsidP="00B431B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Открытый урок: «Африка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6B3879" w:rsidRPr="00786B92" w:rsidRDefault="006B3879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география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B3879" w:rsidRPr="00786B92" w:rsidRDefault="006B3879" w:rsidP="00A623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Алиева </w:t>
            </w: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Ажа</w:t>
            </w:r>
            <w:proofErr w:type="spellEnd"/>
            <w:r w:rsidRPr="00786B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b/>
                <w:bCs/>
                <w:color w:val="000000"/>
                <w:sz w:val="32"/>
                <w:szCs w:val="32"/>
              </w:rPr>
              <w:t>Нуратдиновна</w:t>
            </w:r>
            <w:proofErr w:type="spellEnd"/>
          </w:p>
        </w:tc>
      </w:tr>
      <w:tr w:rsidR="00A1384C" w:rsidRPr="00786B92" w:rsidTr="00786B92">
        <w:trPr>
          <w:trHeight w:val="853"/>
        </w:trPr>
        <w:tc>
          <w:tcPr>
            <w:tcW w:w="2328" w:type="dxa"/>
            <w:tcBorders>
              <w:right w:val="single" w:sz="4" w:space="0" w:color="auto"/>
            </w:tcBorders>
          </w:tcPr>
          <w:p w:rsidR="00A1384C" w:rsidRPr="00786B92" w:rsidRDefault="00A1384C" w:rsidP="00362A3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  <w:p w:rsidR="00A1384C" w:rsidRPr="00786B92" w:rsidRDefault="00A1384C" w:rsidP="00521D5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28.01.19</w:t>
            </w:r>
          </w:p>
        </w:tc>
        <w:tc>
          <w:tcPr>
            <w:tcW w:w="1291" w:type="dxa"/>
          </w:tcPr>
          <w:p w:rsidR="00A1384C" w:rsidRPr="00786B92" w:rsidRDefault="00786B92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1-7  уроки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1384C" w:rsidRPr="00786B92" w:rsidRDefault="00786B92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5-11 класс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  <w:tc>
          <w:tcPr>
            <w:tcW w:w="4668" w:type="dxa"/>
            <w:tcBorders>
              <w:bottom w:val="single" w:sz="4" w:space="0" w:color="auto"/>
              <w:right w:val="single" w:sz="4" w:space="0" w:color="auto"/>
            </w:tcBorders>
          </w:tcPr>
          <w:p w:rsidR="00A1384C" w:rsidRPr="00786B92" w:rsidRDefault="00A1384C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Конкурсы рефератов, стихов, предметных газет и др.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A1384C" w:rsidRPr="00786B92" w:rsidRDefault="00786B92" w:rsidP="00302D6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 w:rsidR="00A1384C" w:rsidRPr="00786B92">
              <w:rPr>
                <w:rFonts w:ascii="Times New Roman" w:hAnsi="Times New Roman"/>
                <w:b/>
                <w:sz w:val="32"/>
                <w:szCs w:val="32"/>
              </w:rPr>
              <w:t>се предметы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1384C" w:rsidRPr="00786B92" w:rsidRDefault="00A1384C" w:rsidP="008A7F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Шарипова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Патимат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Кадиевна</w:t>
            </w:r>
            <w:proofErr w:type="spellEnd"/>
          </w:p>
        </w:tc>
      </w:tr>
      <w:tr w:rsidR="00A1384C" w:rsidRPr="00786B92" w:rsidTr="00786B92">
        <w:trPr>
          <w:trHeight w:val="1049"/>
        </w:trPr>
        <w:tc>
          <w:tcPr>
            <w:tcW w:w="2328" w:type="dxa"/>
            <w:vMerge w:val="restart"/>
            <w:tcBorders>
              <w:right w:val="single" w:sz="4" w:space="0" w:color="auto"/>
            </w:tcBorders>
          </w:tcPr>
          <w:p w:rsidR="00A1384C" w:rsidRPr="00786B92" w:rsidRDefault="00A1384C" w:rsidP="00B431B9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вторник          29.01.19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A1384C" w:rsidRPr="00786B92" w:rsidRDefault="00A1384C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1384C" w:rsidRPr="00786B92" w:rsidRDefault="00A1384C" w:rsidP="00E9177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5 класс</w:t>
            </w:r>
          </w:p>
        </w:tc>
        <w:tc>
          <w:tcPr>
            <w:tcW w:w="4668" w:type="dxa"/>
            <w:tcBorders>
              <w:bottom w:val="single" w:sz="4" w:space="0" w:color="auto"/>
              <w:right w:val="single" w:sz="4" w:space="0" w:color="auto"/>
            </w:tcBorders>
          </w:tcPr>
          <w:p w:rsidR="00A1384C" w:rsidRPr="00786B92" w:rsidRDefault="00A1384C" w:rsidP="00F77D8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КВН по теме: «Обыкновенные дроби»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A1384C" w:rsidRPr="00786B92" w:rsidRDefault="00A1384C" w:rsidP="00786B9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1384C" w:rsidRPr="00786B92" w:rsidRDefault="00A1384C" w:rsidP="00521D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Исмаилова</w:t>
            </w:r>
            <w:proofErr w:type="spellEnd"/>
          </w:p>
          <w:p w:rsidR="00A1384C" w:rsidRPr="00786B92" w:rsidRDefault="00A1384C" w:rsidP="00521D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Хамаги</w:t>
            </w:r>
            <w:proofErr w:type="spellEnd"/>
          </w:p>
          <w:p w:rsidR="00A1384C" w:rsidRPr="00786B92" w:rsidRDefault="00A1384C" w:rsidP="00786B9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Магомедовна</w:t>
            </w:r>
          </w:p>
        </w:tc>
      </w:tr>
      <w:tr w:rsidR="00786B92" w:rsidRPr="00786B92" w:rsidTr="00786B92">
        <w:trPr>
          <w:trHeight w:val="1028"/>
        </w:trPr>
        <w:tc>
          <w:tcPr>
            <w:tcW w:w="2328" w:type="dxa"/>
            <w:vMerge/>
            <w:tcBorders>
              <w:right w:val="single" w:sz="4" w:space="0" w:color="auto"/>
            </w:tcBorders>
          </w:tcPr>
          <w:p w:rsidR="00786B92" w:rsidRPr="00786B92" w:rsidRDefault="00786B92" w:rsidP="00B431B9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</w:tcPr>
          <w:p w:rsidR="00786B92" w:rsidRPr="00786B92" w:rsidRDefault="00786B92" w:rsidP="0027178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786B92" w:rsidRPr="00786B92" w:rsidRDefault="00786B92" w:rsidP="00A623E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5-11 класс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ы</w:t>
            </w:r>
          </w:p>
        </w:tc>
        <w:tc>
          <w:tcPr>
            <w:tcW w:w="4668" w:type="dxa"/>
            <w:tcBorders>
              <w:top w:val="single" w:sz="4" w:space="0" w:color="auto"/>
              <w:right w:val="single" w:sz="4" w:space="0" w:color="auto"/>
            </w:tcBorders>
          </w:tcPr>
          <w:p w:rsidR="00786B92" w:rsidRPr="00786B92" w:rsidRDefault="00786B92" w:rsidP="00786B92">
            <w:pP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Линейка, посвященная завершению декады. Награждение победителей разных конкурсов.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786B92" w:rsidRPr="00786B92" w:rsidRDefault="00786B92">
            <w:pP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</w:p>
          <w:p w:rsidR="00786B92" w:rsidRPr="00786B92" w:rsidRDefault="00786B92">
            <w:pP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  <w:r w:rsidRPr="00786B92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все предметы</w:t>
            </w:r>
          </w:p>
          <w:p w:rsidR="00786B92" w:rsidRPr="00786B92" w:rsidRDefault="00786B92" w:rsidP="00302D6F">
            <w:pP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786B92" w:rsidRPr="00786B92" w:rsidRDefault="00786B92" w:rsidP="00521D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Шарипова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Патимат</w:t>
            </w:r>
            <w:proofErr w:type="spellEnd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86B92">
              <w:rPr>
                <w:rFonts w:ascii="Times New Roman" w:hAnsi="Times New Roman"/>
                <w:b/>
                <w:sz w:val="32"/>
                <w:szCs w:val="32"/>
              </w:rPr>
              <w:t>Кадиевна</w:t>
            </w:r>
            <w:proofErr w:type="spellEnd"/>
          </w:p>
        </w:tc>
      </w:tr>
    </w:tbl>
    <w:p w:rsidR="007539B6" w:rsidRPr="00302D6F" w:rsidRDefault="007539B6" w:rsidP="007539B6">
      <w:pPr>
        <w:rPr>
          <w:rFonts w:ascii="Times New Roman" w:hAnsi="Times New Roman"/>
          <w:sz w:val="32"/>
          <w:szCs w:val="32"/>
        </w:rPr>
      </w:pPr>
    </w:p>
    <w:sectPr w:rsidR="007539B6" w:rsidRPr="00302D6F" w:rsidSect="006B387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9B6"/>
    <w:rsid w:val="0000157A"/>
    <w:rsid w:val="000F017F"/>
    <w:rsid w:val="0010734E"/>
    <w:rsid w:val="0012223C"/>
    <w:rsid w:val="001323DE"/>
    <w:rsid w:val="00167C78"/>
    <w:rsid w:val="001918AC"/>
    <w:rsid w:val="001D2ADD"/>
    <w:rsid w:val="00245021"/>
    <w:rsid w:val="002A1D32"/>
    <w:rsid w:val="002B19AA"/>
    <w:rsid w:val="00302D6F"/>
    <w:rsid w:val="003C7736"/>
    <w:rsid w:val="003D6B83"/>
    <w:rsid w:val="003D74E6"/>
    <w:rsid w:val="003F6101"/>
    <w:rsid w:val="0040405F"/>
    <w:rsid w:val="004A031F"/>
    <w:rsid w:val="00521D50"/>
    <w:rsid w:val="00591590"/>
    <w:rsid w:val="005F1974"/>
    <w:rsid w:val="006201C8"/>
    <w:rsid w:val="00641DE9"/>
    <w:rsid w:val="006B3879"/>
    <w:rsid w:val="00713192"/>
    <w:rsid w:val="00715D1B"/>
    <w:rsid w:val="007539B6"/>
    <w:rsid w:val="00773F84"/>
    <w:rsid w:val="007820A3"/>
    <w:rsid w:val="00786B92"/>
    <w:rsid w:val="007D1950"/>
    <w:rsid w:val="008922EB"/>
    <w:rsid w:val="008A7FC0"/>
    <w:rsid w:val="008B5113"/>
    <w:rsid w:val="008E083E"/>
    <w:rsid w:val="008F7731"/>
    <w:rsid w:val="00933072"/>
    <w:rsid w:val="00933F3D"/>
    <w:rsid w:val="00971C4A"/>
    <w:rsid w:val="0099781B"/>
    <w:rsid w:val="009B02E8"/>
    <w:rsid w:val="009F5925"/>
    <w:rsid w:val="00A0145B"/>
    <w:rsid w:val="00A1384C"/>
    <w:rsid w:val="00AC0D80"/>
    <w:rsid w:val="00AE3021"/>
    <w:rsid w:val="00B02FB5"/>
    <w:rsid w:val="00B13E39"/>
    <w:rsid w:val="00B431B9"/>
    <w:rsid w:val="00BC1170"/>
    <w:rsid w:val="00BD488C"/>
    <w:rsid w:val="00BE2B4E"/>
    <w:rsid w:val="00C074F0"/>
    <w:rsid w:val="00C17071"/>
    <w:rsid w:val="00C22DBD"/>
    <w:rsid w:val="00C60AA1"/>
    <w:rsid w:val="00C803DE"/>
    <w:rsid w:val="00D0218C"/>
    <w:rsid w:val="00D45474"/>
    <w:rsid w:val="00E9177D"/>
    <w:rsid w:val="00EF10D9"/>
    <w:rsid w:val="00F267DD"/>
    <w:rsid w:val="00F34DD4"/>
    <w:rsid w:val="00F77D84"/>
    <w:rsid w:val="00FC19D0"/>
    <w:rsid w:val="00FC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0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20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1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F0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9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5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92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8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9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43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96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7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6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4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7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805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2019-01-21T19:31:00Z</cp:lastPrinted>
  <dcterms:created xsi:type="dcterms:W3CDTF">2019-01-20T15:48:00Z</dcterms:created>
  <dcterms:modified xsi:type="dcterms:W3CDTF">2019-01-21T19:44:00Z</dcterms:modified>
</cp:coreProperties>
</file>